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951B6" w14:textId="654113A1" w:rsidR="00BC1B45" w:rsidRPr="00BC1B45" w:rsidRDefault="00047655" w:rsidP="00BC1B45">
      <w:pPr>
        <w:pStyle w:val="Heading1"/>
        <w:spacing w:before="0"/>
        <w:rPr>
          <w:color w:val="0020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3E7D54" wp14:editId="462F95C6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8477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525" y="21420"/>
                <wp:lineTo x="215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847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AE274" w14:textId="2CEE4340" w:rsidR="00BC1B45" w:rsidRPr="00BC1B45" w:rsidRDefault="00BC1B45" w:rsidP="00BC1B45">
      <w:pPr>
        <w:pStyle w:val="Heading1"/>
        <w:spacing w:before="0"/>
        <w:rPr>
          <w:color w:val="002060"/>
        </w:rPr>
      </w:pPr>
      <w:r>
        <w:rPr>
          <w:color w:val="002060"/>
        </w:rPr>
        <w:t>E</w:t>
      </w:r>
      <w:r w:rsidRPr="00FD5530">
        <w:rPr>
          <w:color w:val="002060"/>
        </w:rPr>
        <w:t>LTONS 202</w:t>
      </w:r>
      <w:r>
        <w:rPr>
          <w:color w:val="002060"/>
        </w:rPr>
        <w:t>1</w:t>
      </w:r>
      <w:r w:rsidRPr="00FD5530">
        <w:rPr>
          <w:color w:val="002060"/>
        </w:rPr>
        <w:t xml:space="preserve"> Judging panel</w:t>
      </w:r>
    </w:p>
    <w:p w14:paraId="5C79691F" w14:textId="4D3358AF" w:rsidR="00C22175" w:rsidRPr="00FD5530" w:rsidRDefault="00DC2361" w:rsidP="00FD2F4F">
      <w:pPr>
        <w:pStyle w:val="Heading1"/>
        <w:spacing w:before="0"/>
        <w:rPr>
          <w:color w:val="002060"/>
        </w:rPr>
      </w:pPr>
      <w:r w:rsidRPr="00FD5530">
        <w:rPr>
          <w:color w:val="002060"/>
        </w:rPr>
        <w:t>EXPRESSION OF INTEREST</w:t>
      </w:r>
    </w:p>
    <w:p w14:paraId="41D3B1D2" w14:textId="77777777" w:rsidR="00956A14" w:rsidRDefault="00956A14" w:rsidP="00374EFC">
      <w:pPr>
        <w:ind w:right="-521"/>
      </w:pPr>
    </w:p>
    <w:p w14:paraId="0AD981D3" w14:textId="3A812727" w:rsidR="00F0699B" w:rsidRDefault="00DC2361" w:rsidP="00F0699B">
      <w:pPr>
        <w:ind w:right="-521"/>
        <w:rPr>
          <w:u w:val="single"/>
        </w:rPr>
      </w:pPr>
      <w:r w:rsidRPr="00DC2361">
        <w:t xml:space="preserve">Please submit completed expression of interests </w:t>
      </w:r>
      <w:r w:rsidR="00F0699B">
        <w:t xml:space="preserve">to the ELTons team at </w:t>
      </w:r>
      <w:hyperlink r:id="rId12" w:history="1">
        <w:r w:rsidR="00F0699B">
          <w:rPr>
            <w:rStyle w:val="Hyperlink"/>
          </w:rPr>
          <w:t>eltons@britishcouncil.org</w:t>
        </w:r>
      </w:hyperlink>
      <w:r w:rsidR="00F0699B">
        <w:t xml:space="preserve"> </w:t>
      </w:r>
      <w:r w:rsidR="00F0699B">
        <w:rPr>
          <w:rStyle w:val="Hyperlink"/>
          <w:b/>
          <w:bCs/>
        </w:rPr>
        <w:t>by Thursday 11 March, 23.59 (UK time)</w:t>
      </w:r>
    </w:p>
    <w:p w14:paraId="3C9EC617" w14:textId="5556320D" w:rsidR="00FD5530" w:rsidRPr="00FD5530" w:rsidRDefault="00FD5530" w:rsidP="00374EFC">
      <w:pPr>
        <w:ind w:right="-521"/>
        <w:rPr>
          <w:u w:val="single"/>
        </w:rPr>
      </w:pPr>
    </w:p>
    <w:p w14:paraId="22C1F6B3" w14:textId="2D9AD313" w:rsidR="00374EFC" w:rsidRPr="00172C5D" w:rsidRDefault="00DC2361" w:rsidP="00C02B2F">
      <w:pPr>
        <w:pStyle w:val="Heading3"/>
        <w:spacing w:before="360" w:after="360"/>
      </w:pPr>
      <w:r w:rsidRPr="00172C5D">
        <w:t>Prospective judge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115"/>
        <w:gridCol w:w="6975"/>
      </w:tblGrid>
      <w:tr w:rsidR="00374EFC" w:rsidRPr="007654C9" w14:paraId="5E83F325" w14:textId="77777777" w:rsidTr="00177724">
        <w:trPr>
          <w:trHeight w:val="521"/>
        </w:trPr>
        <w:tc>
          <w:tcPr>
            <w:tcW w:w="311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002060"/>
            <w:vAlign w:val="center"/>
          </w:tcPr>
          <w:p w14:paraId="0621E8A1" w14:textId="77777777" w:rsidR="00374EFC" w:rsidRPr="00361CD5" w:rsidRDefault="00374EFC" w:rsidP="001E662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NAME</w:t>
            </w:r>
          </w:p>
        </w:tc>
        <w:tc>
          <w:tcPr>
            <w:tcW w:w="6975" w:type="dxa"/>
            <w:tcBorders>
              <w:left w:val="nil"/>
            </w:tcBorders>
          </w:tcPr>
          <w:p w14:paraId="5DE6136C" w14:textId="77777777" w:rsidR="00D136FA" w:rsidRPr="00163723" w:rsidRDefault="00D136FA" w:rsidP="008C78A8">
            <w:pPr>
              <w:spacing w:after="0"/>
            </w:pPr>
          </w:p>
        </w:tc>
      </w:tr>
      <w:tr w:rsidR="00374EFC" w:rsidRPr="007654C9" w14:paraId="0D319C4A" w14:textId="77777777" w:rsidTr="00177724">
        <w:trPr>
          <w:trHeight w:val="1198"/>
        </w:trPr>
        <w:tc>
          <w:tcPr>
            <w:tcW w:w="311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002060"/>
          </w:tcPr>
          <w:p w14:paraId="0713B547" w14:textId="77777777" w:rsidR="00374EFC" w:rsidRPr="00361CD5" w:rsidRDefault="00374EFC" w:rsidP="001E662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CURRENT POSITION &amp; EMPLOYER</w:t>
            </w:r>
          </w:p>
        </w:tc>
        <w:tc>
          <w:tcPr>
            <w:tcW w:w="6975" w:type="dxa"/>
            <w:tcBorders>
              <w:left w:val="nil"/>
            </w:tcBorders>
          </w:tcPr>
          <w:p w14:paraId="1A1E0850" w14:textId="77777777" w:rsidR="00D136FA" w:rsidRPr="007654C9" w:rsidRDefault="00D136FA" w:rsidP="008C78A8">
            <w:pPr>
              <w:spacing w:after="0"/>
              <w:rPr>
                <w:sz w:val="20"/>
                <w:szCs w:val="20"/>
              </w:rPr>
            </w:pPr>
          </w:p>
        </w:tc>
      </w:tr>
      <w:tr w:rsidR="00374EFC" w:rsidRPr="00163723" w14:paraId="2DF6B06F" w14:textId="77777777" w:rsidTr="00177724">
        <w:trPr>
          <w:trHeight w:val="72"/>
        </w:trPr>
        <w:tc>
          <w:tcPr>
            <w:tcW w:w="311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002060"/>
          </w:tcPr>
          <w:p w14:paraId="43457157" w14:textId="77777777" w:rsidR="00374EFC" w:rsidRPr="00361CD5" w:rsidRDefault="00374EFC" w:rsidP="001E662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EMAIL ADDRESS</w:t>
            </w:r>
          </w:p>
        </w:tc>
        <w:tc>
          <w:tcPr>
            <w:tcW w:w="69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19E1C2" w14:textId="77777777" w:rsidR="00374EFC" w:rsidRPr="00374EFC" w:rsidRDefault="00374EFC" w:rsidP="008C78A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F3C2709" w14:textId="3FB374C8" w:rsidR="009E6F3E" w:rsidRPr="009305E5" w:rsidRDefault="00177724" w:rsidP="00C02B2F">
      <w:pPr>
        <w:pStyle w:val="Heading3"/>
        <w:spacing w:before="360" w:after="360" w:line="480" w:lineRule="exact"/>
        <w:rPr>
          <w:rFonts w:cs="Arial"/>
          <w:color w:val="404040" w:themeColor="text1" w:themeTint="BF"/>
          <w:sz w:val="32"/>
          <w:szCs w:val="32"/>
        </w:rPr>
      </w:pPr>
      <w:r w:rsidRPr="00172C5D">
        <w:rPr>
          <w:rFonts w:cs="Arial"/>
          <w:color w:val="404040" w:themeColor="text1" w:themeTint="BF"/>
        </w:rPr>
        <w:t xml:space="preserve">Which </w:t>
      </w:r>
      <w:r w:rsidR="009E6F3E" w:rsidRPr="00172C5D">
        <w:rPr>
          <w:rFonts w:cs="Arial"/>
          <w:color w:val="404040" w:themeColor="text1" w:themeTint="BF"/>
        </w:rPr>
        <w:t xml:space="preserve">learner </w:t>
      </w:r>
      <w:r w:rsidRPr="00172C5D">
        <w:rPr>
          <w:rFonts w:cs="Arial"/>
          <w:color w:val="404040" w:themeColor="text1" w:themeTint="BF"/>
        </w:rPr>
        <w:t xml:space="preserve">age range(s) is </w:t>
      </w:r>
      <w:r w:rsidR="00D65EB0" w:rsidRPr="00172C5D">
        <w:rPr>
          <w:rFonts w:cs="Arial"/>
          <w:color w:val="404040" w:themeColor="text1" w:themeTint="BF"/>
        </w:rPr>
        <w:t>your expertise and experience in?</w:t>
      </w:r>
      <w:r w:rsidR="009305E5" w:rsidRPr="009305E5">
        <w:rPr>
          <w:rFonts w:cs="Arial"/>
          <w:color w:val="404040" w:themeColor="text1" w:themeTint="BF"/>
          <w:sz w:val="32"/>
          <w:szCs w:val="32"/>
        </w:rPr>
        <w:t xml:space="preserve"> </w:t>
      </w:r>
      <w:r w:rsidRPr="00FC7544">
        <w:rPr>
          <w:rFonts w:cs="Arial"/>
          <w:color w:val="404040" w:themeColor="text1" w:themeTint="BF"/>
        </w:rPr>
        <w:t>(Please tick as many that apply.)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6550"/>
        <w:gridCol w:w="567"/>
      </w:tblGrid>
      <w:tr w:rsidR="00177724" w14:paraId="57AC7760" w14:textId="77777777" w:rsidTr="001D1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50" w:type="dxa"/>
            <w:shd w:val="clear" w:color="auto" w:fill="002060"/>
          </w:tcPr>
          <w:p w14:paraId="0DC9315E" w14:textId="77777777" w:rsidR="00177724" w:rsidRPr="006E0533" w:rsidRDefault="00177724" w:rsidP="00536079">
            <w:pPr>
              <w:pStyle w:val="TableHeading"/>
              <w:tabs>
                <w:tab w:val="left" w:pos="3280"/>
              </w:tabs>
              <w:rPr>
                <w:b w:val="0"/>
                <w:caps w:val="0"/>
              </w:rPr>
            </w:pPr>
            <w:r>
              <w:t>Age range</w:t>
            </w:r>
          </w:p>
        </w:tc>
        <w:tc>
          <w:tcPr>
            <w:tcW w:w="567" w:type="dxa"/>
            <w:shd w:val="clear" w:color="auto" w:fill="002060"/>
          </w:tcPr>
          <w:p w14:paraId="7A778EC1" w14:textId="77777777" w:rsidR="00177724" w:rsidRPr="006E0533" w:rsidRDefault="00177724" w:rsidP="00536079">
            <w:pPr>
              <w:pStyle w:val="TableHeading"/>
              <w:tabs>
                <w:tab w:val="left" w:pos="3280"/>
              </w:tabs>
            </w:pPr>
          </w:p>
        </w:tc>
      </w:tr>
      <w:tr w:rsidR="00177724" w:rsidRPr="007A73AD" w14:paraId="13DEBB79" w14:textId="77777777" w:rsidTr="001D185E">
        <w:tc>
          <w:tcPr>
            <w:tcW w:w="6550" w:type="dxa"/>
          </w:tcPr>
          <w:p w14:paraId="0E6C820F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0–2 Very early years</w:t>
            </w:r>
          </w:p>
        </w:tc>
        <w:tc>
          <w:tcPr>
            <w:tcW w:w="567" w:type="dxa"/>
          </w:tcPr>
          <w:p w14:paraId="73C6274D" w14:textId="77777777" w:rsidR="00177724" w:rsidRPr="007A73AD" w:rsidRDefault="00177724" w:rsidP="00536079">
            <w:pPr>
              <w:pStyle w:val="TableBody"/>
              <w:rPr>
                <w:color w:val="404040" w:themeColor="text1" w:themeTint="BF"/>
              </w:rPr>
            </w:pPr>
            <w:r w:rsidRPr="007A73A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3A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7A73A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2A79A867" w14:textId="77777777" w:rsidTr="001D185E">
        <w:tc>
          <w:tcPr>
            <w:tcW w:w="6550" w:type="dxa"/>
          </w:tcPr>
          <w:p w14:paraId="62CAC63B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2–5 Early years</w:t>
            </w:r>
          </w:p>
        </w:tc>
        <w:tc>
          <w:tcPr>
            <w:tcW w:w="567" w:type="dxa"/>
          </w:tcPr>
          <w:p w14:paraId="1823A4E5" w14:textId="77777777" w:rsidR="00177724" w:rsidRPr="007A73AD" w:rsidRDefault="00177724" w:rsidP="00536079">
            <w:pPr>
              <w:pStyle w:val="TableBody"/>
              <w:rPr>
                <w:color w:val="404040" w:themeColor="text1" w:themeTint="BF"/>
              </w:rPr>
            </w:pPr>
            <w:r w:rsidRPr="007A73A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3A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7A73A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375D9986" w14:textId="77777777" w:rsidTr="001D185E">
        <w:tc>
          <w:tcPr>
            <w:tcW w:w="6550" w:type="dxa"/>
          </w:tcPr>
          <w:p w14:paraId="183E4EA3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6–10 (e.g. primary school)</w:t>
            </w:r>
          </w:p>
        </w:tc>
        <w:tc>
          <w:tcPr>
            <w:tcW w:w="567" w:type="dxa"/>
          </w:tcPr>
          <w:p w14:paraId="295B872D" w14:textId="77777777" w:rsidR="00177724" w:rsidRPr="007A73AD" w:rsidRDefault="00177724" w:rsidP="00536079">
            <w:pPr>
              <w:pStyle w:val="TableBody"/>
              <w:rPr>
                <w:b/>
                <w:color w:val="404040" w:themeColor="text1" w:themeTint="BF"/>
              </w:rPr>
            </w:pPr>
            <w:r w:rsidRPr="007A73A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3A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7A73A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299A8162" w14:textId="77777777" w:rsidTr="001D185E">
        <w:tc>
          <w:tcPr>
            <w:tcW w:w="6550" w:type="dxa"/>
          </w:tcPr>
          <w:p w14:paraId="1CD76ACB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11–14 (e.g. lower secondary school)</w:t>
            </w:r>
          </w:p>
        </w:tc>
        <w:tc>
          <w:tcPr>
            <w:tcW w:w="567" w:type="dxa"/>
          </w:tcPr>
          <w:p w14:paraId="0F28C1AB" w14:textId="77777777" w:rsidR="00177724" w:rsidRPr="007A73AD" w:rsidRDefault="00177724" w:rsidP="00536079">
            <w:pPr>
              <w:pStyle w:val="TableBody"/>
              <w:rPr>
                <w:color w:val="404040" w:themeColor="text1" w:themeTint="BF"/>
              </w:rPr>
            </w:pPr>
            <w:r w:rsidRPr="007A73A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3A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7A73A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2B0A2402" w14:textId="77777777" w:rsidTr="001D185E">
        <w:tc>
          <w:tcPr>
            <w:tcW w:w="6550" w:type="dxa"/>
          </w:tcPr>
          <w:p w14:paraId="27625249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15–17 (e.g. upper secondary school)</w:t>
            </w:r>
          </w:p>
        </w:tc>
        <w:tc>
          <w:tcPr>
            <w:tcW w:w="567" w:type="dxa"/>
          </w:tcPr>
          <w:p w14:paraId="01FB9184" w14:textId="77777777" w:rsidR="00177724" w:rsidRPr="007A73AD" w:rsidRDefault="00177724" w:rsidP="00536079">
            <w:pPr>
              <w:pStyle w:val="TableBody"/>
              <w:rPr>
                <w:color w:val="404040" w:themeColor="text1" w:themeTint="BF"/>
              </w:rPr>
            </w:pPr>
            <w:r w:rsidRPr="007A73A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3A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7A73A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587BF215" w14:textId="77777777" w:rsidTr="001D185E">
        <w:tc>
          <w:tcPr>
            <w:tcW w:w="6550" w:type="dxa"/>
          </w:tcPr>
          <w:p w14:paraId="3F143D44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lastRenderedPageBreak/>
              <w:t>18–25 Young adult</w:t>
            </w:r>
          </w:p>
        </w:tc>
        <w:tc>
          <w:tcPr>
            <w:tcW w:w="567" w:type="dxa"/>
          </w:tcPr>
          <w:p w14:paraId="067F30B3" w14:textId="77777777" w:rsidR="00177724" w:rsidRPr="007A73A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7A73A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3A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7A73A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5EEA5828" w14:textId="77777777" w:rsidTr="001D185E">
        <w:tc>
          <w:tcPr>
            <w:tcW w:w="6550" w:type="dxa"/>
          </w:tcPr>
          <w:p w14:paraId="2602EC2B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25+ Adults</w:t>
            </w:r>
          </w:p>
        </w:tc>
        <w:tc>
          <w:tcPr>
            <w:tcW w:w="567" w:type="dxa"/>
          </w:tcPr>
          <w:p w14:paraId="592AED9C" w14:textId="77777777" w:rsidR="00177724" w:rsidRPr="007A73A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7A73A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3A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7A73A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0773A1BC" w14:textId="77777777" w:rsidTr="001D185E">
        <w:tc>
          <w:tcPr>
            <w:tcW w:w="6550" w:type="dxa"/>
          </w:tcPr>
          <w:p w14:paraId="5F44D23E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1"/>
                <w:szCs w:val="21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50+ Older adults</w:t>
            </w:r>
          </w:p>
        </w:tc>
        <w:tc>
          <w:tcPr>
            <w:tcW w:w="567" w:type="dxa"/>
          </w:tcPr>
          <w:p w14:paraId="6E427AF3" w14:textId="77777777" w:rsidR="00177724" w:rsidRPr="007A73A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7A73A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3A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7A73A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76A5CBEB" w14:textId="7685DE49" w:rsidR="00C9493D" w:rsidRPr="00C9493D" w:rsidRDefault="00177724" w:rsidP="00C02B2F">
      <w:pPr>
        <w:pStyle w:val="Heading3"/>
        <w:spacing w:before="360" w:after="360" w:line="480" w:lineRule="exact"/>
        <w:rPr>
          <w:rFonts w:cs="Arial"/>
          <w:color w:val="404040" w:themeColor="text1" w:themeTint="BF"/>
        </w:rPr>
      </w:pPr>
      <w:r w:rsidRPr="00B71CAB">
        <w:rPr>
          <w:rFonts w:cs="Arial"/>
          <w:color w:val="404040" w:themeColor="text1" w:themeTint="BF"/>
        </w:rPr>
        <w:t xml:space="preserve">Which area(s) of English language teaching or learning are </w:t>
      </w:r>
      <w:r w:rsidR="00B71CAB">
        <w:rPr>
          <w:rFonts w:cs="Arial"/>
          <w:color w:val="404040" w:themeColor="text1" w:themeTint="BF"/>
        </w:rPr>
        <w:t>you specialist in</w:t>
      </w:r>
      <w:r w:rsidRPr="00B71CAB">
        <w:rPr>
          <w:rFonts w:cs="Arial"/>
          <w:color w:val="404040" w:themeColor="text1" w:themeTint="BF"/>
        </w:rPr>
        <w:t>? (Please tick as many that apply.)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6550"/>
        <w:gridCol w:w="567"/>
      </w:tblGrid>
      <w:tr w:rsidR="00177724" w14:paraId="0BB8FBCD" w14:textId="77777777" w:rsidTr="001D1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50" w:type="dxa"/>
            <w:shd w:val="clear" w:color="auto" w:fill="002060"/>
          </w:tcPr>
          <w:p w14:paraId="4731FD8C" w14:textId="71DB4A68" w:rsidR="00177724" w:rsidRPr="006E0533" w:rsidRDefault="00F90160" w:rsidP="00536079">
            <w:pPr>
              <w:pStyle w:val="TableHeading"/>
              <w:tabs>
                <w:tab w:val="left" w:pos="3280"/>
              </w:tabs>
              <w:rPr>
                <w:b w:val="0"/>
                <w:caps w:val="0"/>
              </w:rPr>
            </w:pPr>
            <w:r>
              <w:t>Areas of ELT</w:t>
            </w:r>
          </w:p>
        </w:tc>
        <w:tc>
          <w:tcPr>
            <w:tcW w:w="567" w:type="dxa"/>
            <w:shd w:val="clear" w:color="auto" w:fill="002060"/>
          </w:tcPr>
          <w:p w14:paraId="63D8B588" w14:textId="77777777" w:rsidR="00177724" w:rsidRPr="006E0533" w:rsidRDefault="00177724" w:rsidP="00536079">
            <w:pPr>
              <w:pStyle w:val="TableHeading"/>
              <w:tabs>
                <w:tab w:val="left" w:pos="3280"/>
              </w:tabs>
            </w:pPr>
          </w:p>
        </w:tc>
      </w:tr>
      <w:tr w:rsidR="00177724" w:rsidRPr="007A73AD" w14:paraId="5DFE7F9D" w14:textId="77777777" w:rsidTr="001D185E">
        <w:tc>
          <w:tcPr>
            <w:tcW w:w="6550" w:type="dxa"/>
          </w:tcPr>
          <w:p w14:paraId="52A08F55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Bilingual education / instruction</w:t>
            </w:r>
          </w:p>
        </w:tc>
        <w:tc>
          <w:tcPr>
            <w:tcW w:w="567" w:type="dxa"/>
          </w:tcPr>
          <w:p w14:paraId="74A7A1FE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58A22D40" w14:textId="77777777" w:rsidTr="001D185E">
        <w:tc>
          <w:tcPr>
            <w:tcW w:w="6550" w:type="dxa"/>
          </w:tcPr>
          <w:p w14:paraId="07728B12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Business English</w:t>
            </w:r>
          </w:p>
        </w:tc>
        <w:tc>
          <w:tcPr>
            <w:tcW w:w="567" w:type="dxa"/>
          </w:tcPr>
          <w:p w14:paraId="504DEDA2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03D1A267" w14:textId="77777777" w:rsidTr="001D185E">
        <w:tc>
          <w:tcPr>
            <w:tcW w:w="6550" w:type="dxa"/>
          </w:tcPr>
          <w:p w14:paraId="60AEE270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Content and Language Integrated Learning (CLIL), e.g. teaching academic subjects through English as an additional language, with the dual focus of learning/teaching content and language.</w:t>
            </w:r>
          </w:p>
        </w:tc>
        <w:tc>
          <w:tcPr>
            <w:tcW w:w="567" w:type="dxa"/>
          </w:tcPr>
          <w:p w14:paraId="3031DBFF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580AE0E4" w14:textId="77777777" w:rsidTr="001D185E">
        <w:tc>
          <w:tcPr>
            <w:tcW w:w="6550" w:type="dxa"/>
          </w:tcPr>
          <w:p w14:paraId="1C4FF7F3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Education Technology</w:t>
            </w:r>
          </w:p>
        </w:tc>
        <w:tc>
          <w:tcPr>
            <w:tcW w:w="567" w:type="dxa"/>
          </w:tcPr>
          <w:p w14:paraId="42E7F766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2F6A012F" w14:textId="77777777" w:rsidTr="001D185E">
        <w:tc>
          <w:tcPr>
            <w:tcW w:w="6550" w:type="dxa"/>
          </w:tcPr>
          <w:p w14:paraId="346266B1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English as a Foreign Language (EFL)</w:t>
            </w:r>
          </w:p>
        </w:tc>
        <w:tc>
          <w:tcPr>
            <w:tcW w:w="567" w:type="dxa"/>
          </w:tcPr>
          <w:p w14:paraId="3E0A624D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1863C9CA" w14:textId="77777777" w:rsidTr="001D185E">
        <w:tc>
          <w:tcPr>
            <w:tcW w:w="6550" w:type="dxa"/>
          </w:tcPr>
          <w:p w14:paraId="10BC406B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lang w:val="en-GB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 xml:space="preserve">English as a Medium of Instruction (EMI) / English Medium Education (EME) e.g. </w:t>
            </w:r>
            <w:r w:rsidRPr="00C9493D">
              <w:rPr>
                <w:rFonts w:eastAsia="Times New Roman" w:cs="Arial"/>
                <w:color w:val="404040" w:themeColor="text1" w:themeTint="BF"/>
                <w:lang w:val="en-GB"/>
              </w:rPr>
              <w:t>teaching academic subjects through English in contexts where English is not the primary language of communication</w:t>
            </w:r>
          </w:p>
        </w:tc>
        <w:tc>
          <w:tcPr>
            <w:tcW w:w="567" w:type="dxa"/>
          </w:tcPr>
          <w:p w14:paraId="21000245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2B1B9883" w14:textId="77777777" w:rsidTr="001D185E">
        <w:tc>
          <w:tcPr>
            <w:tcW w:w="6550" w:type="dxa"/>
          </w:tcPr>
          <w:p w14:paraId="4741111D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English as a Second Language (ESL)</w:t>
            </w:r>
          </w:p>
        </w:tc>
        <w:tc>
          <w:tcPr>
            <w:tcW w:w="567" w:type="dxa"/>
          </w:tcPr>
          <w:p w14:paraId="263A715C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2525B4A2" w14:textId="77777777" w:rsidTr="001D185E">
        <w:tc>
          <w:tcPr>
            <w:tcW w:w="6550" w:type="dxa"/>
          </w:tcPr>
          <w:p w14:paraId="5CB69502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English for Academic Purposes (EAP)</w:t>
            </w:r>
          </w:p>
        </w:tc>
        <w:tc>
          <w:tcPr>
            <w:tcW w:w="567" w:type="dxa"/>
          </w:tcPr>
          <w:p w14:paraId="637F4923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6EDABDD3" w14:textId="77777777" w:rsidTr="001D185E">
        <w:tc>
          <w:tcPr>
            <w:tcW w:w="6550" w:type="dxa"/>
          </w:tcPr>
          <w:p w14:paraId="328F7A6D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English for migrants or refugees</w:t>
            </w:r>
          </w:p>
        </w:tc>
        <w:tc>
          <w:tcPr>
            <w:tcW w:w="567" w:type="dxa"/>
          </w:tcPr>
          <w:p w14:paraId="45587DB1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43C76243" w14:textId="77777777" w:rsidTr="001D185E">
        <w:tc>
          <w:tcPr>
            <w:tcW w:w="6550" w:type="dxa"/>
          </w:tcPr>
          <w:p w14:paraId="206F98BA" w14:textId="6ECD0AE0" w:rsidR="00177724" w:rsidRPr="00C9493D" w:rsidRDefault="00177724" w:rsidP="00F90160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English for Specific Purposes (ESP), e.g. English for law, medicine, engineering, tourism, etc.</w:t>
            </w:r>
            <w:r w:rsidR="00F90160">
              <w:rPr>
                <w:rFonts w:eastAsia="Times New Roman" w:cs="Arial"/>
                <w:color w:val="404040" w:themeColor="text1" w:themeTint="BF"/>
              </w:rPr>
              <w:tab/>
            </w:r>
          </w:p>
        </w:tc>
        <w:tc>
          <w:tcPr>
            <w:tcW w:w="567" w:type="dxa"/>
          </w:tcPr>
          <w:p w14:paraId="7442DA8E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F90160" w:rsidRPr="007A73AD" w14:paraId="7F11D9A6" w14:textId="77777777" w:rsidTr="001D185E">
        <w:tc>
          <w:tcPr>
            <w:tcW w:w="6550" w:type="dxa"/>
          </w:tcPr>
          <w:p w14:paraId="4212C9F3" w14:textId="4B2726B0" w:rsidR="00F90160" w:rsidRPr="00C9493D" w:rsidRDefault="00F90160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Special Educational Needs (SEND)</w:t>
            </w:r>
          </w:p>
        </w:tc>
        <w:tc>
          <w:tcPr>
            <w:tcW w:w="567" w:type="dxa"/>
          </w:tcPr>
          <w:p w14:paraId="65DA3436" w14:textId="18396482" w:rsidR="00F90160" w:rsidRPr="00C9493D" w:rsidRDefault="00F90160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3C6276C5" w14:textId="77777777" w:rsidTr="001D185E">
        <w:tc>
          <w:tcPr>
            <w:tcW w:w="6550" w:type="dxa"/>
          </w:tcPr>
          <w:p w14:paraId="531174BD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Teacher development, education or training</w:t>
            </w:r>
          </w:p>
        </w:tc>
        <w:tc>
          <w:tcPr>
            <w:tcW w:w="567" w:type="dxa"/>
          </w:tcPr>
          <w:p w14:paraId="5FB84CAD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6C269F60" w14:textId="77777777" w:rsidTr="001D185E">
        <w:tc>
          <w:tcPr>
            <w:tcW w:w="6550" w:type="dxa"/>
          </w:tcPr>
          <w:p w14:paraId="287328F4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Testing, exams and assessment</w:t>
            </w:r>
          </w:p>
        </w:tc>
        <w:tc>
          <w:tcPr>
            <w:tcW w:w="567" w:type="dxa"/>
          </w:tcPr>
          <w:p w14:paraId="64F6D3C2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60C9B4B2" w14:textId="77777777" w:rsidTr="001D185E">
        <w:tc>
          <w:tcPr>
            <w:tcW w:w="6550" w:type="dxa"/>
          </w:tcPr>
          <w:p w14:paraId="20BD2747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</w:p>
        </w:tc>
        <w:tc>
          <w:tcPr>
            <w:tcW w:w="567" w:type="dxa"/>
          </w:tcPr>
          <w:p w14:paraId="13989CF2" w14:textId="77777777" w:rsidR="00177724" w:rsidRPr="00C9493D" w:rsidRDefault="00177724" w:rsidP="00536079">
            <w:pPr>
              <w:pStyle w:val="TableBody"/>
              <w:rPr>
                <w:color w:val="404040" w:themeColor="text1" w:themeTint="BF"/>
                <w:sz w:val="20"/>
                <w:szCs w:val="20"/>
              </w:rPr>
            </w:pPr>
            <w:r w:rsidRPr="00C9493D">
              <w:rPr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3D">
              <w:rPr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C4535F">
              <w:rPr>
                <w:color w:val="404040" w:themeColor="text1" w:themeTint="BF"/>
                <w:sz w:val="20"/>
                <w:szCs w:val="20"/>
              </w:rPr>
            </w:r>
            <w:r w:rsidR="00C4535F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Pr="00C9493D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177724" w:rsidRPr="007A73AD" w14:paraId="170BEB65" w14:textId="77777777" w:rsidTr="001D185E">
        <w:tc>
          <w:tcPr>
            <w:tcW w:w="7117" w:type="dxa"/>
            <w:gridSpan w:val="2"/>
          </w:tcPr>
          <w:p w14:paraId="35260720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  <w:r w:rsidRPr="00C9493D">
              <w:rPr>
                <w:rFonts w:eastAsia="Times New Roman" w:cs="Arial"/>
                <w:color w:val="404040" w:themeColor="text1" w:themeTint="BF"/>
              </w:rPr>
              <w:t>Other (please state):</w:t>
            </w:r>
          </w:p>
          <w:p w14:paraId="0EEC3723" w14:textId="77777777" w:rsidR="00177724" w:rsidRPr="00C9493D" w:rsidRDefault="00177724" w:rsidP="00536079">
            <w:pPr>
              <w:spacing w:after="0" w:line="240" w:lineRule="auto"/>
              <w:rPr>
                <w:rFonts w:eastAsia="Times New Roman" w:cs="Arial"/>
                <w:color w:val="404040" w:themeColor="text1" w:themeTint="BF"/>
              </w:rPr>
            </w:pPr>
          </w:p>
        </w:tc>
      </w:tr>
    </w:tbl>
    <w:p w14:paraId="76C1FC07" w14:textId="614EF376" w:rsidR="001D185E" w:rsidRDefault="001D185E" w:rsidP="001D185E"/>
    <w:p w14:paraId="6BDB6DCF" w14:textId="061AAF95" w:rsidR="00DC2361" w:rsidRPr="00D76557" w:rsidRDefault="00DC2361" w:rsidP="00C02B2F">
      <w:pPr>
        <w:pStyle w:val="Heading3"/>
        <w:spacing w:before="360" w:after="360"/>
        <w:rPr>
          <w:color w:val="595959" w:themeColor="text1" w:themeTint="A6"/>
        </w:rPr>
      </w:pPr>
      <w:r w:rsidRPr="00D76557">
        <w:rPr>
          <w:color w:val="595959" w:themeColor="text1" w:themeTint="A6"/>
        </w:rPr>
        <w:lastRenderedPageBreak/>
        <w:t>Background and experience</w:t>
      </w:r>
    </w:p>
    <w:tbl>
      <w:tblPr>
        <w:tblW w:w="10223" w:type="dxa"/>
        <w:tblInd w:w="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top w:w="57" w:type="dxa"/>
        </w:tblCellMar>
        <w:tblLook w:val="01E0" w:firstRow="1" w:lastRow="1" w:firstColumn="1" w:lastColumn="1" w:noHBand="0" w:noVBand="0"/>
      </w:tblPr>
      <w:tblGrid>
        <w:gridCol w:w="2144"/>
        <w:gridCol w:w="3288"/>
        <w:gridCol w:w="4791"/>
      </w:tblGrid>
      <w:tr w:rsidR="00D22472" w:rsidRPr="00D76557" w14:paraId="7795726A" w14:textId="77777777" w:rsidTr="007541A6">
        <w:trPr>
          <w:trHeight w:val="999"/>
        </w:trPr>
        <w:tc>
          <w:tcPr>
            <w:tcW w:w="10223" w:type="dxa"/>
            <w:gridSpan w:val="3"/>
            <w:shd w:val="clear" w:color="auto" w:fill="FFFFFF" w:themeFill="background1"/>
          </w:tcPr>
          <w:p w14:paraId="5561B418" w14:textId="77777777" w:rsidR="00C02B2F" w:rsidRPr="00FE571C" w:rsidRDefault="00C02B2F" w:rsidP="00C02B2F">
            <w:pPr>
              <w:pStyle w:val="paragraph"/>
              <w:spacing w:before="0" w:beforeAutospacing="0" w:after="120" w:afterAutospacing="0" w:line="220" w:lineRule="exact"/>
              <w:textAlignment w:val="baseline"/>
              <w:rPr>
                <w:rFonts w:ascii="Segoe UI" w:hAnsi="Segoe UI" w:cs="Segoe UI"/>
                <w:color w:val="4A4A4A"/>
                <w:sz w:val="18"/>
                <w:szCs w:val="18"/>
              </w:rPr>
            </w:pPr>
            <w:r w:rsidRPr="00FE571C">
              <w:rPr>
                <w:rStyle w:val="normaltextrun"/>
                <w:rFonts w:ascii="Arial" w:hAnsi="Arial" w:cs="Arial"/>
                <w:b/>
                <w:bCs/>
                <w:color w:val="595959"/>
                <w:sz w:val="22"/>
                <w:szCs w:val="22"/>
                <w:lang w:val="en-US"/>
              </w:rPr>
              <w:t>Please provide us with a brief summary of your background and experience in ELT to date. </w:t>
            </w:r>
            <w:r w:rsidRPr="00FE571C">
              <w:rPr>
                <w:rStyle w:val="eop"/>
                <w:rFonts w:ascii="Arial" w:hAnsi="Arial" w:cs="Arial"/>
                <w:color w:val="595959"/>
                <w:sz w:val="22"/>
                <w:szCs w:val="22"/>
              </w:rPr>
              <w:t> </w:t>
            </w:r>
          </w:p>
          <w:p w14:paraId="2046D36A" w14:textId="77777777" w:rsidR="00C02B2F" w:rsidRPr="00FE571C" w:rsidRDefault="00C02B2F" w:rsidP="00C02B2F">
            <w:pPr>
              <w:pStyle w:val="paragraph"/>
              <w:spacing w:before="0" w:beforeAutospacing="0" w:after="120" w:afterAutospacing="0" w:line="220" w:lineRule="exact"/>
              <w:textAlignment w:val="baseline"/>
              <w:rPr>
                <w:rFonts w:ascii="Segoe UI" w:hAnsi="Segoe UI" w:cs="Segoe UI"/>
                <w:color w:val="4A4A4A"/>
                <w:sz w:val="18"/>
                <w:szCs w:val="18"/>
              </w:rPr>
            </w:pPr>
            <w:r w:rsidRPr="00FE571C">
              <w:rPr>
                <w:rStyle w:val="normaltextrun"/>
                <w:rFonts w:ascii="Arial" w:hAnsi="Arial" w:cs="Arial"/>
                <w:b/>
                <w:bCs/>
                <w:color w:val="595959"/>
                <w:sz w:val="22"/>
                <w:szCs w:val="22"/>
                <w:lang w:val="en-US"/>
              </w:rPr>
              <w:t>Consider prioritising experience in the last 5-10 years.</w:t>
            </w:r>
            <w:r w:rsidRPr="00FE571C">
              <w:rPr>
                <w:rStyle w:val="eop"/>
                <w:rFonts w:ascii="Arial" w:hAnsi="Arial" w:cs="Arial"/>
                <w:color w:val="595959"/>
                <w:sz w:val="22"/>
                <w:szCs w:val="22"/>
              </w:rPr>
              <w:t> </w:t>
            </w:r>
          </w:p>
          <w:p w14:paraId="246952AD" w14:textId="6EF1F548" w:rsidR="00D22472" w:rsidRPr="00C02B2F" w:rsidRDefault="00C02B2F" w:rsidP="00C02B2F">
            <w:pPr>
              <w:spacing w:after="120" w:line="220" w:lineRule="exact"/>
            </w:pPr>
            <w:r w:rsidRPr="00FE571C">
              <w:rPr>
                <w:rStyle w:val="normaltextrun"/>
                <w:rFonts w:cs="Arial"/>
                <w:color w:val="595959"/>
              </w:rPr>
              <w:t>2</w:t>
            </w:r>
            <w:r w:rsidR="00BC1B45">
              <w:rPr>
                <w:rStyle w:val="normaltextrun"/>
                <w:rFonts w:cs="Arial"/>
                <w:color w:val="595959"/>
              </w:rPr>
              <w:t>0</w:t>
            </w:r>
            <w:r w:rsidRPr="00FE571C">
              <w:rPr>
                <w:rStyle w:val="normaltextrun"/>
                <w:rFonts w:cs="Arial"/>
                <w:color w:val="595959"/>
              </w:rPr>
              <w:t>0 words maximum </w:t>
            </w:r>
            <w:r w:rsidRPr="00FE571C">
              <w:rPr>
                <w:rStyle w:val="eop"/>
                <w:rFonts w:cs="Arial"/>
                <w:color w:val="595959"/>
              </w:rPr>
              <w:t> </w:t>
            </w:r>
          </w:p>
        </w:tc>
      </w:tr>
      <w:tr w:rsidR="00D76557" w:rsidRPr="00D76557" w14:paraId="2BA9DF29" w14:textId="77777777" w:rsidTr="001D185E">
        <w:trPr>
          <w:trHeight w:val="607"/>
        </w:trPr>
        <w:tc>
          <w:tcPr>
            <w:tcW w:w="2144" w:type="dxa"/>
            <w:shd w:val="clear" w:color="auto" w:fill="FFFFFF" w:themeFill="background1"/>
          </w:tcPr>
          <w:p w14:paraId="130F051C" w14:textId="77777777" w:rsidR="003F6102" w:rsidRPr="00D76557" w:rsidRDefault="003F6102" w:rsidP="003F6102">
            <w:pPr>
              <w:ind w:right="-108"/>
              <w:rPr>
                <w:color w:val="595959" w:themeColor="text1" w:themeTint="A6"/>
                <w:sz w:val="20"/>
                <w:szCs w:val="20"/>
              </w:rPr>
            </w:pPr>
            <w:r w:rsidRPr="00D76557">
              <w:rPr>
                <w:color w:val="595959" w:themeColor="text1" w:themeTint="A6"/>
                <w:sz w:val="20"/>
                <w:szCs w:val="20"/>
              </w:rPr>
              <w:t>Dates</w:t>
            </w:r>
          </w:p>
        </w:tc>
        <w:tc>
          <w:tcPr>
            <w:tcW w:w="3288" w:type="dxa"/>
            <w:shd w:val="clear" w:color="auto" w:fill="FFFFFF" w:themeFill="background1"/>
          </w:tcPr>
          <w:p w14:paraId="4243AFD4" w14:textId="77777777" w:rsidR="003F6102" w:rsidRPr="00D76557" w:rsidRDefault="003F6102" w:rsidP="003F6102">
            <w:pPr>
              <w:rPr>
                <w:color w:val="595959" w:themeColor="text1" w:themeTint="A6"/>
                <w:sz w:val="20"/>
                <w:szCs w:val="20"/>
              </w:rPr>
            </w:pPr>
            <w:r w:rsidRPr="00D76557">
              <w:rPr>
                <w:color w:val="595959" w:themeColor="text1" w:themeTint="A6"/>
                <w:sz w:val="20"/>
                <w:szCs w:val="20"/>
              </w:rPr>
              <w:t>Position</w:t>
            </w:r>
          </w:p>
        </w:tc>
        <w:tc>
          <w:tcPr>
            <w:tcW w:w="4791" w:type="dxa"/>
            <w:shd w:val="clear" w:color="auto" w:fill="FFFFFF" w:themeFill="background1"/>
          </w:tcPr>
          <w:p w14:paraId="39BD3BBF" w14:textId="77777777" w:rsidR="003F6102" w:rsidRPr="00D76557" w:rsidRDefault="003F6102" w:rsidP="003F6102">
            <w:pPr>
              <w:rPr>
                <w:color w:val="595959" w:themeColor="text1" w:themeTint="A6"/>
                <w:sz w:val="20"/>
                <w:szCs w:val="20"/>
              </w:rPr>
            </w:pPr>
            <w:r w:rsidRPr="00D76557">
              <w:rPr>
                <w:color w:val="595959" w:themeColor="text1" w:themeTint="A6"/>
                <w:sz w:val="20"/>
                <w:szCs w:val="20"/>
              </w:rPr>
              <w:t>Description</w:t>
            </w:r>
          </w:p>
        </w:tc>
      </w:tr>
      <w:tr w:rsidR="00D76557" w:rsidRPr="00D76557" w14:paraId="14B47067" w14:textId="77777777" w:rsidTr="001D185E">
        <w:trPr>
          <w:trHeight w:val="1330"/>
        </w:trPr>
        <w:tc>
          <w:tcPr>
            <w:tcW w:w="2144" w:type="dxa"/>
            <w:shd w:val="clear" w:color="auto" w:fill="FFFFFF" w:themeFill="background1"/>
          </w:tcPr>
          <w:p w14:paraId="2EE2FA64" w14:textId="77777777" w:rsidR="003F6102" w:rsidRPr="00D76557" w:rsidRDefault="003F6102" w:rsidP="00415C0B">
            <w:pPr>
              <w:spacing w:after="0"/>
              <w:ind w:right="-108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14:paraId="54ACA7A4" w14:textId="77777777" w:rsidR="003F6102" w:rsidRPr="00D76557" w:rsidRDefault="003F6102" w:rsidP="00415C0B">
            <w:pPr>
              <w:spacing w:after="0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7EA82C32" w14:textId="77777777" w:rsidR="003F6102" w:rsidRPr="00D76557" w:rsidRDefault="003F6102" w:rsidP="00415C0B">
            <w:pPr>
              <w:spacing w:after="0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</w:tr>
      <w:tr w:rsidR="00D76557" w:rsidRPr="00D76557" w14:paraId="04B0C3C6" w14:textId="77777777" w:rsidTr="001D185E">
        <w:trPr>
          <w:trHeight w:val="1494"/>
        </w:trPr>
        <w:tc>
          <w:tcPr>
            <w:tcW w:w="2144" w:type="dxa"/>
            <w:shd w:val="clear" w:color="auto" w:fill="FFFFFF" w:themeFill="background1"/>
          </w:tcPr>
          <w:p w14:paraId="6948EB2B" w14:textId="77777777" w:rsidR="003F6102" w:rsidRPr="00D76557" w:rsidRDefault="003F6102" w:rsidP="00415C0B">
            <w:pPr>
              <w:spacing w:after="0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14:paraId="2D72C2F7" w14:textId="77777777" w:rsidR="003F6102" w:rsidRPr="00D76557" w:rsidRDefault="003F6102" w:rsidP="00415C0B">
            <w:pPr>
              <w:spacing w:after="0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6AE3840" w14:textId="77777777" w:rsidR="003F6102" w:rsidRPr="00D76557" w:rsidRDefault="003F6102" w:rsidP="00415C0B">
            <w:pPr>
              <w:spacing w:after="0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</w:tr>
      <w:tr w:rsidR="001D185E" w:rsidRPr="00D76557" w14:paraId="7C0F269E" w14:textId="77777777" w:rsidTr="001D185E">
        <w:trPr>
          <w:trHeight w:val="1494"/>
        </w:trPr>
        <w:tc>
          <w:tcPr>
            <w:tcW w:w="2144" w:type="dxa"/>
            <w:shd w:val="clear" w:color="auto" w:fill="FFFFFF" w:themeFill="background1"/>
          </w:tcPr>
          <w:p w14:paraId="5EF47C64" w14:textId="77777777" w:rsidR="001D185E" w:rsidRPr="00D76557" w:rsidRDefault="001D185E" w:rsidP="00415C0B">
            <w:pPr>
              <w:spacing w:after="0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14:paraId="6454E17E" w14:textId="77777777" w:rsidR="001D185E" w:rsidRPr="00D76557" w:rsidRDefault="001D185E" w:rsidP="00415C0B">
            <w:pPr>
              <w:spacing w:after="0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275B7E75" w14:textId="77777777" w:rsidR="001D185E" w:rsidRPr="00D76557" w:rsidRDefault="001D185E" w:rsidP="00415C0B">
            <w:pPr>
              <w:spacing w:after="0"/>
              <w:rPr>
                <w:noProof/>
                <w:snapToGrid w:val="0"/>
                <w:color w:val="595959" w:themeColor="text1" w:themeTint="A6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777"/>
        <w:tblW w:w="100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top w:w="57" w:type="dxa"/>
        </w:tblCellMar>
        <w:tblLook w:val="01E0" w:firstRow="1" w:lastRow="1" w:firstColumn="1" w:lastColumn="1" w:noHBand="0" w:noVBand="0"/>
      </w:tblPr>
      <w:tblGrid>
        <w:gridCol w:w="10090"/>
      </w:tblGrid>
      <w:tr w:rsidR="001D185E" w:rsidRPr="00D76557" w14:paraId="32384FCE" w14:textId="77777777" w:rsidTr="001D185E">
        <w:tc>
          <w:tcPr>
            <w:tcW w:w="10090" w:type="dxa"/>
            <w:shd w:val="clear" w:color="auto" w:fill="FFFFFF" w:themeFill="background1"/>
          </w:tcPr>
          <w:p w14:paraId="7B63797B" w14:textId="77777777" w:rsidR="001D185E" w:rsidRPr="00D76557" w:rsidRDefault="001D185E" w:rsidP="001D185E">
            <w:pPr>
              <w:rPr>
                <w:b/>
                <w:color w:val="595959" w:themeColor="text1" w:themeTint="A6"/>
              </w:rPr>
            </w:pPr>
            <w:r w:rsidRPr="00D76557">
              <w:rPr>
                <w:b/>
                <w:bCs/>
                <w:color w:val="595959" w:themeColor="text1" w:themeTint="A6"/>
              </w:rPr>
              <w:t>Please provide further information about your qualifications.</w:t>
            </w:r>
          </w:p>
        </w:tc>
      </w:tr>
      <w:tr w:rsidR="001D185E" w:rsidRPr="00D76557" w14:paraId="69829646" w14:textId="77777777" w:rsidTr="00671207">
        <w:trPr>
          <w:trHeight w:val="1898"/>
        </w:trPr>
        <w:tc>
          <w:tcPr>
            <w:tcW w:w="10090" w:type="dxa"/>
            <w:shd w:val="clear" w:color="auto" w:fill="FFFFFF" w:themeFill="background1"/>
          </w:tcPr>
          <w:p w14:paraId="355A6FDF" w14:textId="77777777" w:rsidR="001D185E" w:rsidRPr="00D76557" w:rsidRDefault="001D185E" w:rsidP="001D185E">
            <w:pPr>
              <w:spacing w:after="0"/>
              <w:rPr>
                <w:noProof/>
                <w:snapToGrid w:val="0"/>
                <w:color w:val="595959" w:themeColor="text1" w:themeTint="A6"/>
              </w:rPr>
            </w:pPr>
          </w:p>
        </w:tc>
      </w:tr>
    </w:tbl>
    <w:p w14:paraId="20E5902E" w14:textId="77777777" w:rsidR="00114FEA" w:rsidRDefault="00114FEA" w:rsidP="00415C0B">
      <w:pPr>
        <w:spacing w:after="0"/>
        <w:rPr>
          <w:noProof/>
          <w:snapToGrid w:val="0"/>
          <w:color w:val="595959" w:themeColor="text1" w:themeTint="A6"/>
          <w:szCs w:val="20"/>
        </w:rPr>
      </w:pPr>
    </w:p>
    <w:p w14:paraId="1D9499F8" w14:textId="77777777" w:rsidR="001D185E" w:rsidRDefault="001D185E" w:rsidP="00415C0B">
      <w:pPr>
        <w:spacing w:after="0"/>
        <w:rPr>
          <w:noProof/>
          <w:snapToGrid w:val="0"/>
          <w:color w:val="595959" w:themeColor="text1" w:themeTint="A6"/>
          <w:szCs w:val="20"/>
        </w:rPr>
      </w:pPr>
    </w:p>
    <w:p w14:paraId="761979F6" w14:textId="77777777" w:rsidR="001D185E" w:rsidRDefault="001D185E" w:rsidP="00415C0B">
      <w:pPr>
        <w:spacing w:after="0"/>
        <w:rPr>
          <w:noProof/>
          <w:snapToGrid w:val="0"/>
          <w:color w:val="595959" w:themeColor="text1" w:themeTint="A6"/>
          <w:szCs w:val="20"/>
        </w:rPr>
      </w:pPr>
    </w:p>
    <w:p w14:paraId="4012483A" w14:textId="14B1A50A" w:rsidR="00415C0B" w:rsidRPr="00D76557" w:rsidRDefault="00671207" w:rsidP="004F5864">
      <w:pPr>
        <w:pStyle w:val="Heading3"/>
        <w:spacing w:before="360" w:after="360"/>
        <w:rPr>
          <w:color w:val="595959" w:themeColor="text1" w:themeTint="A6"/>
        </w:rPr>
      </w:pPr>
      <w:r>
        <w:rPr>
          <w:color w:val="595959" w:themeColor="text1" w:themeTint="A6"/>
        </w:rPr>
        <w:t>Personal statement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CellMar>
          <w:top w:w="57" w:type="dxa"/>
        </w:tblCellMar>
        <w:tblLook w:val="01E0" w:firstRow="1" w:lastRow="1" w:firstColumn="1" w:lastColumn="1" w:noHBand="0" w:noVBand="0"/>
      </w:tblPr>
      <w:tblGrid>
        <w:gridCol w:w="10090"/>
      </w:tblGrid>
      <w:tr w:rsidR="00D76557" w:rsidRPr="00D76557" w14:paraId="29C50909" w14:textId="77777777" w:rsidTr="00D57BD2">
        <w:tc>
          <w:tcPr>
            <w:tcW w:w="10654" w:type="dxa"/>
            <w:shd w:val="clear" w:color="auto" w:fill="FFFFFF" w:themeFill="background1"/>
          </w:tcPr>
          <w:p w14:paraId="5A35DAE3" w14:textId="77777777" w:rsidR="00D76557" w:rsidRPr="00D76557" w:rsidRDefault="00415C0B" w:rsidP="001D185E">
            <w:pPr>
              <w:spacing w:after="120"/>
              <w:rPr>
                <w:b/>
                <w:bCs/>
                <w:color w:val="595959" w:themeColor="text1" w:themeTint="A6"/>
                <w:sz w:val="28"/>
              </w:rPr>
            </w:pPr>
            <w:r w:rsidRPr="00D76557">
              <w:rPr>
                <w:b/>
                <w:color w:val="595959" w:themeColor="text1" w:themeTint="A6"/>
                <w:szCs w:val="18"/>
              </w:rPr>
              <w:t>Please tell us why you would make a suitable ELTons judge</w:t>
            </w:r>
            <w:r w:rsidRPr="00D76557">
              <w:rPr>
                <w:b/>
                <w:bCs/>
                <w:color w:val="595959" w:themeColor="text1" w:themeTint="A6"/>
                <w:szCs w:val="18"/>
              </w:rPr>
              <w:t>.</w:t>
            </w:r>
            <w:r w:rsidRPr="00D76557">
              <w:rPr>
                <w:b/>
                <w:bCs/>
                <w:color w:val="595959" w:themeColor="text1" w:themeTint="A6"/>
                <w:sz w:val="28"/>
              </w:rPr>
              <w:t xml:space="preserve"> </w:t>
            </w:r>
          </w:p>
          <w:p w14:paraId="1869B157" w14:textId="7F4E2B83" w:rsidR="00415C0B" w:rsidRPr="00D76557" w:rsidRDefault="00FA7445" w:rsidP="001D185E">
            <w:pPr>
              <w:spacing w:after="120"/>
              <w:rPr>
                <w:b/>
                <w:bCs/>
                <w:color w:val="595959" w:themeColor="text1" w:themeTint="A6"/>
                <w:sz w:val="28"/>
              </w:rPr>
            </w:pPr>
            <w:r>
              <w:rPr>
                <w:bCs/>
                <w:color w:val="595959" w:themeColor="text1" w:themeTint="A6"/>
                <w:szCs w:val="18"/>
              </w:rPr>
              <w:t>2</w:t>
            </w:r>
            <w:r w:rsidR="00BC1B45">
              <w:rPr>
                <w:bCs/>
                <w:color w:val="595959" w:themeColor="text1" w:themeTint="A6"/>
                <w:szCs w:val="18"/>
              </w:rPr>
              <w:t>0</w:t>
            </w:r>
            <w:r w:rsidR="004F5864">
              <w:rPr>
                <w:bCs/>
                <w:color w:val="595959" w:themeColor="text1" w:themeTint="A6"/>
                <w:szCs w:val="18"/>
              </w:rPr>
              <w:t>0</w:t>
            </w:r>
            <w:r w:rsidR="00415C0B" w:rsidRPr="00D76557">
              <w:rPr>
                <w:bCs/>
                <w:color w:val="595959" w:themeColor="text1" w:themeTint="A6"/>
                <w:szCs w:val="18"/>
              </w:rPr>
              <w:t xml:space="preserve"> words maximum</w:t>
            </w:r>
          </w:p>
        </w:tc>
      </w:tr>
      <w:tr w:rsidR="00D76557" w:rsidRPr="00D76557" w14:paraId="00CC2DE6" w14:textId="77777777" w:rsidTr="00671207">
        <w:trPr>
          <w:trHeight w:val="3553"/>
        </w:trPr>
        <w:tc>
          <w:tcPr>
            <w:tcW w:w="10654" w:type="dxa"/>
            <w:shd w:val="clear" w:color="auto" w:fill="FFFFFF" w:themeFill="background1"/>
          </w:tcPr>
          <w:p w14:paraId="06F85B1D" w14:textId="77777777" w:rsidR="00415C0B" w:rsidRPr="00D76557" w:rsidRDefault="00415C0B" w:rsidP="001D185E">
            <w:pPr>
              <w:spacing w:after="0"/>
              <w:rPr>
                <w:noProof/>
                <w:snapToGrid w:val="0"/>
                <w:color w:val="595959" w:themeColor="text1" w:themeTint="A6"/>
              </w:rPr>
            </w:pPr>
          </w:p>
        </w:tc>
      </w:tr>
    </w:tbl>
    <w:p w14:paraId="3409732C" w14:textId="77777777" w:rsidR="00415C0B" w:rsidRPr="00B04418" w:rsidRDefault="00415C0B" w:rsidP="00DC2361">
      <w:pPr>
        <w:rPr>
          <w:b/>
          <w:bCs/>
          <w:color w:val="404040" w:themeColor="text1" w:themeTint="BF"/>
        </w:rPr>
      </w:pPr>
    </w:p>
    <w:sectPr w:rsidR="00415C0B" w:rsidRPr="00B04418" w:rsidSect="00DF533C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0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D93FD" w14:textId="77777777" w:rsidR="00C4535F" w:rsidRDefault="00C4535F" w:rsidP="00537F25">
      <w:r>
        <w:separator/>
      </w:r>
    </w:p>
    <w:p w14:paraId="67533FA7" w14:textId="77777777" w:rsidR="00C4535F" w:rsidRDefault="00C4535F"/>
  </w:endnote>
  <w:endnote w:type="continuationSeparator" w:id="0">
    <w:p w14:paraId="30AE451F" w14:textId="77777777" w:rsidR="00C4535F" w:rsidRDefault="00C4535F" w:rsidP="00537F25">
      <w:r>
        <w:continuationSeparator/>
      </w:r>
    </w:p>
    <w:p w14:paraId="289E79EC" w14:textId="77777777" w:rsidR="00C4535F" w:rsidRDefault="00C45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705BC" w14:textId="77777777"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3EE97" w14:textId="77777777" w:rsidR="00FD3497" w:rsidRDefault="00FD3497" w:rsidP="007C4075">
    <w:pPr>
      <w:pStyle w:val="Footer"/>
      <w:ind w:right="360"/>
    </w:pPr>
  </w:p>
  <w:p w14:paraId="5074E2E8" w14:textId="77777777" w:rsidR="00FD3497" w:rsidRDefault="00FD3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AD6C0" w14:textId="77777777" w:rsidR="00FD3497" w:rsidRDefault="00FD3497" w:rsidP="007C4075">
    <w:pPr>
      <w:pStyle w:val="Footer"/>
      <w:framePr w:wrap="around" w:vAnchor="text" w:hAnchor="margin" w:xAlign="right" w:y="1"/>
      <w:rPr>
        <w:rStyle w:val="PageNumber"/>
      </w:rPr>
    </w:pPr>
  </w:p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FD3497" w14:paraId="7BDD6B01" w14:textId="77777777" w:rsidTr="00974BD3">
      <w:tc>
        <w:tcPr>
          <w:tcW w:w="5472" w:type="dxa"/>
          <w:shd w:val="clear" w:color="auto" w:fill="auto"/>
          <w:vAlign w:val="center"/>
        </w:tcPr>
        <w:p w14:paraId="205D59C5" w14:textId="77777777" w:rsidR="00FD3497" w:rsidRDefault="00FD3497" w:rsidP="001B089C">
          <w:pPr>
            <w:pStyle w:val="Subtitle"/>
            <w:ind w:right="357"/>
          </w:pPr>
          <w:r w:rsidRPr="00924547"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3849A220" w14:textId="77777777" w:rsidR="00FD3497" w:rsidRPr="00974BD3" w:rsidRDefault="00FD3497" w:rsidP="001B089C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  <w:r w:rsidRPr="00974BD3">
            <w:rPr>
              <w:rStyle w:val="PageNumber"/>
              <w:color w:val="00457C"/>
            </w:rPr>
            <w:fldChar w:fldCharType="begin"/>
          </w:r>
          <w:r w:rsidRPr="00974BD3">
            <w:rPr>
              <w:rStyle w:val="PageNumber"/>
              <w:color w:val="00457C"/>
            </w:rPr>
            <w:instrText xml:space="preserve">PAGE  </w:instrText>
          </w:r>
          <w:r w:rsidRPr="00974BD3">
            <w:rPr>
              <w:rStyle w:val="PageNumber"/>
              <w:color w:val="00457C"/>
            </w:rPr>
            <w:fldChar w:fldCharType="separate"/>
          </w:r>
          <w:r w:rsidR="00DC22A6">
            <w:rPr>
              <w:rStyle w:val="PageNumber"/>
              <w:noProof/>
              <w:color w:val="00457C"/>
            </w:rPr>
            <w:t>2</w:t>
          </w:r>
          <w:r w:rsidRPr="00974BD3">
            <w:rPr>
              <w:rStyle w:val="PageNumber"/>
              <w:color w:val="00457C"/>
            </w:rPr>
            <w:fldChar w:fldCharType="end"/>
          </w:r>
          <w:r w:rsidRPr="00974BD3">
            <w:rPr>
              <w:color w:val="00457C"/>
            </w:rPr>
            <w:t xml:space="preserve">     </w:t>
          </w:r>
        </w:p>
      </w:tc>
    </w:tr>
  </w:tbl>
  <w:p w14:paraId="785F0D35" w14:textId="77777777" w:rsidR="00FD3497" w:rsidRDefault="00FD3497">
    <w:pPr>
      <w:pStyle w:val="Footer"/>
    </w:pPr>
  </w:p>
  <w:p w14:paraId="718A903B" w14:textId="77777777" w:rsidR="00FD3497" w:rsidRDefault="00FD34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70" w:rightFromText="181" w:vertAnchor="page" w:tblpXSpec="center" w:tblpY="15537"/>
      <w:tblW w:w="10773" w:type="dxa"/>
      <w:tblBorders>
        <w:top w:val="single" w:sz="8" w:space="0" w:color="00457C"/>
        <w:left w:val="single" w:sz="8" w:space="0" w:color="00457C"/>
        <w:bottom w:val="single" w:sz="8" w:space="0" w:color="00457C"/>
        <w:right w:val="single" w:sz="8" w:space="0" w:color="00457C"/>
      </w:tblBorders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472"/>
      <w:gridCol w:w="5301"/>
    </w:tblGrid>
    <w:tr w:rsidR="00EC2404" w14:paraId="4E133CA8" w14:textId="77777777" w:rsidTr="00536079">
      <w:tc>
        <w:tcPr>
          <w:tcW w:w="5472" w:type="dxa"/>
          <w:shd w:val="clear" w:color="auto" w:fill="auto"/>
          <w:vAlign w:val="center"/>
        </w:tcPr>
        <w:p w14:paraId="1FB53459" w14:textId="77777777" w:rsidR="00EC2404" w:rsidRDefault="00EC2404" w:rsidP="00EC2404">
          <w:pPr>
            <w:pStyle w:val="Subtitle"/>
            <w:ind w:left="0" w:right="357" w:firstLine="0"/>
          </w:pPr>
          <w:r>
            <w:t>www.britishcouncil.org</w:t>
          </w:r>
        </w:p>
      </w:tc>
      <w:tc>
        <w:tcPr>
          <w:tcW w:w="5301" w:type="dxa"/>
          <w:shd w:val="clear" w:color="auto" w:fill="auto"/>
          <w:vAlign w:val="center"/>
        </w:tcPr>
        <w:p w14:paraId="05A60B7C" w14:textId="77777777" w:rsidR="00EC2404" w:rsidRPr="00974BD3" w:rsidRDefault="00EC2404" w:rsidP="00EC2404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457C"/>
              <w:spacing w:val="-2"/>
              <w:sz w:val="34"/>
            </w:rPr>
          </w:pPr>
          <w:r w:rsidRPr="00974BD3">
            <w:rPr>
              <w:rStyle w:val="PageNumber"/>
              <w:color w:val="00457C"/>
            </w:rPr>
            <w:fldChar w:fldCharType="begin"/>
          </w:r>
          <w:r w:rsidRPr="00974BD3">
            <w:rPr>
              <w:rStyle w:val="PageNumber"/>
              <w:color w:val="00457C"/>
            </w:rPr>
            <w:instrText xml:space="preserve">PAGE  </w:instrText>
          </w:r>
          <w:r w:rsidRPr="00974BD3">
            <w:rPr>
              <w:rStyle w:val="PageNumber"/>
              <w:color w:val="00457C"/>
            </w:rPr>
            <w:fldChar w:fldCharType="separate"/>
          </w:r>
          <w:r>
            <w:rPr>
              <w:rStyle w:val="PageNumber"/>
              <w:noProof/>
              <w:color w:val="00457C"/>
            </w:rPr>
            <w:t>8</w:t>
          </w:r>
          <w:r w:rsidRPr="00974BD3">
            <w:rPr>
              <w:rStyle w:val="PageNumber"/>
              <w:color w:val="00457C"/>
            </w:rPr>
            <w:fldChar w:fldCharType="end"/>
          </w:r>
          <w:r w:rsidRPr="00974BD3">
            <w:rPr>
              <w:color w:val="00457C"/>
            </w:rPr>
            <w:t xml:space="preserve">     </w:t>
          </w:r>
        </w:p>
      </w:tc>
    </w:tr>
  </w:tbl>
  <w:p w14:paraId="7FEDB208" w14:textId="77777777" w:rsidR="00FD3497" w:rsidRDefault="00FD3497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ED76C" w14:textId="77777777" w:rsidR="00C4535F" w:rsidRDefault="00C4535F" w:rsidP="00537F25">
      <w:r>
        <w:separator/>
      </w:r>
    </w:p>
    <w:p w14:paraId="206B2AD2" w14:textId="77777777" w:rsidR="00C4535F" w:rsidRDefault="00C4535F"/>
  </w:footnote>
  <w:footnote w:type="continuationSeparator" w:id="0">
    <w:p w14:paraId="718420F3" w14:textId="77777777" w:rsidR="00C4535F" w:rsidRDefault="00C4535F" w:rsidP="00537F25">
      <w:r>
        <w:continuationSeparator/>
      </w:r>
    </w:p>
    <w:p w14:paraId="74F0FA38" w14:textId="77777777" w:rsidR="00C4535F" w:rsidRDefault="00C45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8EE6" w14:textId="6127A25A" w:rsidR="00401BDC" w:rsidRPr="00401BDC" w:rsidRDefault="00401BDC">
    <w:pPr>
      <w:pStyle w:val="Header"/>
      <w:rPr>
        <w:lang w:val="en-GB"/>
      </w:rPr>
    </w:pPr>
    <w:r>
      <w:rPr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420E"/>
    <w:multiLevelType w:val="hybridMultilevel"/>
    <w:tmpl w:val="273CB1F2"/>
    <w:lvl w:ilvl="0" w:tplc="C6900DDC">
      <w:start w:val="1"/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5C1E"/>
    <w:multiLevelType w:val="hybridMultilevel"/>
    <w:tmpl w:val="73DAE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2952"/>
    <w:multiLevelType w:val="hybridMultilevel"/>
    <w:tmpl w:val="9F6EDDF4"/>
    <w:lvl w:ilvl="0" w:tplc="FB12AC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23155"/>
    <w:multiLevelType w:val="hybridMultilevel"/>
    <w:tmpl w:val="3F5E7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6C6A"/>
    <w:multiLevelType w:val="hybridMultilevel"/>
    <w:tmpl w:val="EACEA8B8"/>
    <w:lvl w:ilvl="0" w:tplc="30CEA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0"/>
    <w:rsid w:val="00010A6A"/>
    <w:rsid w:val="000120A8"/>
    <w:rsid w:val="00014E30"/>
    <w:rsid w:val="00040419"/>
    <w:rsid w:val="00047655"/>
    <w:rsid w:val="00061D1E"/>
    <w:rsid w:val="00062A5D"/>
    <w:rsid w:val="00084131"/>
    <w:rsid w:val="0009542E"/>
    <w:rsid w:val="000F624A"/>
    <w:rsid w:val="00114FEA"/>
    <w:rsid w:val="00126CBA"/>
    <w:rsid w:val="00163723"/>
    <w:rsid w:val="00172C5D"/>
    <w:rsid w:val="00174C4A"/>
    <w:rsid w:val="001761AD"/>
    <w:rsid w:val="00177724"/>
    <w:rsid w:val="00194086"/>
    <w:rsid w:val="001B089C"/>
    <w:rsid w:val="001B35EE"/>
    <w:rsid w:val="001D185E"/>
    <w:rsid w:val="001E3457"/>
    <w:rsid w:val="00201622"/>
    <w:rsid w:val="00226753"/>
    <w:rsid w:val="00231156"/>
    <w:rsid w:val="00264520"/>
    <w:rsid w:val="002727C0"/>
    <w:rsid w:val="00290A82"/>
    <w:rsid w:val="002A4A0D"/>
    <w:rsid w:val="002D3DA5"/>
    <w:rsid w:val="002D5F81"/>
    <w:rsid w:val="002E119A"/>
    <w:rsid w:val="00303158"/>
    <w:rsid w:val="0031196D"/>
    <w:rsid w:val="0033537F"/>
    <w:rsid w:val="00347FF8"/>
    <w:rsid w:val="00361CD5"/>
    <w:rsid w:val="00363296"/>
    <w:rsid w:val="0037437B"/>
    <w:rsid w:val="00374EFC"/>
    <w:rsid w:val="00375AD6"/>
    <w:rsid w:val="0037649A"/>
    <w:rsid w:val="00383F2C"/>
    <w:rsid w:val="00386A73"/>
    <w:rsid w:val="003A625A"/>
    <w:rsid w:val="003B1667"/>
    <w:rsid w:val="003B34F7"/>
    <w:rsid w:val="003B76C1"/>
    <w:rsid w:val="003C636E"/>
    <w:rsid w:val="003C7C34"/>
    <w:rsid w:val="003F6102"/>
    <w:rsid w:val="003F7412"/>
    <w:rsid w:val="0040192D"/>
    <w:rsid w:val="00401BDC"/>
    <w:rsid w:val="00402333"/>
    <w:rsid w:val="00415C0B"/>
    <w:rsid w:val="004214ED"/>
    <w:rsid w:val="00441CB3"/>
    <w:rsid w:val="00467E6D"/>
    <w:rsid w:val="004720FE"/>
    <w:rsid w:val="00482263"/>
    <w:rsid w:val="00491BB5"/>
    <w:rsid w:val="004A7C60"/>
    <w:rsid w:val="004D0D80"/>
    <w:rsid w:val="004F31F5"/>
    <w:rsid w:val="004F5864"/>
    <w:rsid w:val="00506661"/>
    <w:rsid w:val="00506E2C"/>
    <w:rsid w:val="0051090E"/>
    <w:rsid w:val="00536F18"/>
    <w:rsid w:val="00537F25"/>
    <w:rsid w:val="00557ABB"/>
    <w:rsid w:val="00562D7F"/>
    <w:rsid w:val="00577601"/>
    <w:rsid w:val="005802F7"/>
    <w:rsid w:val="005A1AB9"/>
    <w:rsid w:val="005A4B0D"/>
    <w:rsid w:val="005B4655"/>
    <w:rsid w:val="005B637B"/>
    <w:rsid w:val="005C306B"/>
    <w:rsid w:val="005D1855"/>
    <w:rsid w:val="005D6B8A"/>
    <w:rsid w:val="005F50CA"/>
    <w:rsid w:val="00601A66"/>
    <w:rsid w:val="00614010"/>
    <w:rsid w:val="006308C0"/>
    <w:rsid w:val="00641316"/>
    <w:rsid w:val="00646777"/>
    <w:rsid w:val="00671207"/>
    <w:rsid w:val="006879BB"/>
    <w:rsid w:val="00690229"/>
    <w:rsid w:val="00695996"/>
    <w:rsid w:val="006E0533"/>
    <w:rsid w:val="00705A5E"/>
    <w:rsid w:val="007150E8"/>
    <w:rsid w:val="0071580C"/>
    <w:rsid w:val="0073316F"/>
    <w:rsid w:val="007515DB"/>
    <w:rsid w:val="007541A6"/>
    <w:rsid w:val="007542EF"/>
    <w:rsid w:val="00786A38"/>
    <w:rsid w:val="00797B5D"/>
    <w:rsid w:val="007C4075"/>
    <w:rsid w:val="007D2A2E"/>
    <w:rsid w:val="0080424D"/>
    <w:rsid w:val="00811785"/>
    <w:rsid w:val="008149FB"/>
    <w:rsid w:val="00815FD3"/>
    <w:rsid w:val="008254A7"/>
    <w:rsid w:val="008A63F0"/>
    <w:rsid w:val="008B6973"/>
    <w:rsid w:val="008C5BAE"/>
    <w:rsid w:val="008C7030"/>
    <w:rsid w:val="008C78A8"/>
    <w:rsid w:val="008C7B64"/>
    <w:rsid w:val="008D0849"/>
    <w:rsid w:val="008D1D0B"/>
    <w:rsid w:val="008D2B56"/>
    <w:rsid w:val="008F290D"/>
    <w:rsid w:val="00903AF7"/>
    <w:rsid w:val="00911D92"/>
    <w:rsid w:val="0091316F"/>
    <w:rsid w:val="00915BF4"/>
    <w:rsid w:val="00921D3C"/>
    <w:rsid w:val="00924547"/>
    <w:rsid w:val="009305E5"/>
    <w:rsid w:val="009509F6"/>
    <w:rsid w:val="00956A14"/>
    <w:rsid w:val="00974BD3"/>
    <w:rsid w:val="009860AB"/>
    <w:rsid w:val="00993EA1"/>
    <w:rsid w:val="009B1DB4"/>
    <w:rsid w:val="009D38F1"/>
    <w:rsid w:val="009E6F3E"/>
    <w:rsid w:val="00A33D32"/>
    <w:rsid w:val="00A37472"/>
    <w:rsid w:val="00A537E4"/>
    <w:rsid w:val="00A84D6D"/>
    <w:rsid w:val="00A94DE0"/>
    <w:rsid w:val="00AA2F6F"/>
    <w:rsid w:val="00AB076C"/>
    <w:rsid w:val="00AB6275"/>
    <w:rsid w:val="00AB687C"/>
    <w:rsid w:val="00AD17BF"/>
    <w:rsid w:val="00AD4AC1"/>
    <w:rsid w:val="00B04418"/>
    <w:rsid w:val="00B06707"/>
    <w:rsid w:val="00B279D9"/>
    <w:rsid w:val="00B5003E"/>
    <w:rsid w:val="00B50375"/>
    <w:rsid w:val="00B50E54"/>
    <w:rsid w:val="00B5152A"/>
    <w:rsid w:val="00B53C9B"/>
    <w:rsid w:val="00B71CAB"/>
    <w:rsid w:val="00B721E7"/>
    <w:rsid w:val="00B86434"/>
    <w:rsid w:val="00BC1B45"/>
    <w:rsid w:val="00BC3BCB"/>
    <w:rsid w:val="00BF4C39"/>
    <w:rsid w:val="00BF5299"/>
    <w:rsid w:val="00C02B2F"/>
    <w:rsid w:val="00C03111"/>
    <w:rsid w:val="00C07E87"/>
    <w:rsid w:val="00C11671"/>
    <w:rsid w:val="00C15DA2"/>
    <w:rsid w:val="00C201AB"/>
    <w:rsid w:val="00C22175"/>
    <w:rsid w:val="00C31AA9"/>
    <w:rsid w:val="00C33097"/>
    <w:rsid w:val="00C363F0"/>
    <w:rsid w:val="00C373ED"/>
    <w:rsid w:val="00C4535F"/>
    <w:rsid w:val="00C5533A"/>
    <w:rsid w:val="00C57DA4"/>
    <w:rsid w:val="00C76439"/>
    <w:rsid w:val="00C812D7"/>
    <w:rsid w:val="00C9493D"/>
    <w:rsid w:val="00CB3B06"/>
    <w:rsid w:val="00CD6143"/>
    <w:rsid w:val="00CE7BF3"/>
    <w:rsid w:val="00CF26B4"/>
    <w:rsid w:val="00CF4C38"/>
    <w:rsid w:val="00D032D1"/>
    <w:rsid w:val="00D136FA"/>
    <w:rsid w:val="00D22472"/>
    <w:rsid w:val="00D330A9"/>
    <w:rsid w:val="00D347B5"/>
    <w:rsid w:val="00D40542"/>
    <w:rsid w:val="00D5101C"/>
    <w:rsid w:val="00D53F43"/>
    <w:rsid w:val="00D624D7"/>
    <w:rsid w:val="00D65EB0"/>
    <w:rsid w:val="00D76557"/>
    <w:rsid w:val="00D80850"/>
    <w:rsid w:val="00D81ADC"/>
    <w:rsid w:val="00DC22A6"/>
    <w:rsid w:val="00DC2361"/>
    <w:rsid w:val="00DC6D83"/>
    <w:rsid w:val="00DD3E71"/>
    <w:rsid w:val="00DD731D"/>
    <w:rsid w:val="00DE5462"/>
    <w:rsid w:val="00DF533C"/>
    <w:rsid w:val="00DF710F"/>
    <w:rsid w:val="00E144DD"/>
    <w:rsid w:val="00E17F66"/>
    <w:rsid w:val="00E54553"/>
    <w:rsid w:val="00E564D2"/>
    <w:rsid w:val="00E84863"/>
    <w:rsid w:val="00E932E8"/>
    <w:rsid w:val="00E93431"/>
    <w:rsid w:val="00EA1E3F"/>
    <w:rsid w:val="00EB2C37"/>
    <w:rsid w:val="00EB4508"/>
    <w:rsid w:val="00EC2404"/>
    <w:rsid w:val="00F0699B"/>
    <w:rsid w:val="00F11FD9"/>
    <w:rsid w:val="00F245D8"/>
    <w:rsid w:val="00F24764"/>
    <w:rsid w:val="00F3104D"/>
    <w:rsid w:val="00F52370"/>
    <w:rsid w:val="00F57B9C"/>
    <w:rsid w:val="00F90160"/>
    <w:rsid w:val="00FA4B39"/>
    <w:rsid w:val="00FA5C5F"/>
    <w:rsid w:val="00FA7445"/>
    <w:rsid w:val="00FB013A"/>
    <w:rsid w:val="00FB6236"/>
    <w:rsid w:val="00FB6C90"/>
    <w:rsid w:val="00FC0B8D"/>
    <w:rsid w:val="00FC6C77"/>
    <w:rsid w:val="00FC72C6"/>
    <w:rsid w:val="00FC7544"/>
    <w:rsid w:val="00FD2F4F"/>
    <w:rsid w:val="00FD3497"/>
    <w:rsid w:val="00FD5530"/>
    <w:rsid w:val="00FD6573"/>
    <w:rsid w:val="00FE3B19"/>
    <w:rsid w:val="00FE571C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DCA3D"/>
  <w14:defaultImageDpi w14:val="300"/>
  <w15:docId w15:val="{9FB528D5-0790-4EBD-81C8-B2C29A4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53"/>
    <w:pPr>
      <w:spacing w:after="260" w:line="260" w:lineRule="exact"/>
    </w:pPr>
    <w:rPr>
      <w:rFonts w:ascii="Arial" w:hAnsi="Arial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74BD3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226753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226753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4A4A4A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226753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974BD3"/>
    <w:pPr>
      <w:spacing w:line="440" w:lineRule="exact"/>
      <w:contextualSpacing/>
    </w:pPr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74BD3"/>
    <w:rPr>
      <w:rFonts w:ascii="Arial Black" w:eastAsiaTheme="majorEastAsia" w:hAnsi="Arial Black" w:cstheme="majorBidi"/>
      <w:caps/>
      <w:color w:val="00457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974BD3"/>
    <w:rPr>
      <w:rFonts w:ascii="Arial Black" w:eastAsiaTheme="majorEastAsia" w:hAnsi="Arial Black" w:cstheme="majorBidi"/>
      <w:caps/>
      <w:color w:val="00457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26753"/>
    <w:rPr>
      <w:rFonts w:ascii="Arial" w:eastAsiaTheme="majorEastAsia" w:hAnsi="Arial" w:cstheme="majorBidi"/>
      <w:color w:val="4A4A4A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974BD3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974BD3"/>
    <w:rPr>
      <w:rFonts w:ascii="Arial" w:eastAsiaTheme="majorEastAsia" w:hAnsi="Arial" w:cstheme="majorBidi"/>
      <w:color w:val="00457C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styleId="NoSpacing">
    <w:name w:val="No Spacing"/>
    <w:uiPriority w:val="1"/>
    <w:qFormat/>
    <w:rsid w:val="00226753"/>
    <w:pPr>
      <w:spacing w:line="260" w:lineRule="exact"/>
    </w:pPr>
    <w:rPr>
      <w:rFonts w:ascii="Arial" w:hAnsi="Arial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974BD3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57C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974BD3"/>
    <w:pPr>
      <w:spacing w:after="0" w:line="1360" w:lineRule="exact"/>
    </w:pPr>
    <w:rPr>
      <w:rFonts w:ascii="Arial Black" w:hAnsi="Arial Black"/>
      <w:caps/>
      <w:color w:val="00457C"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974BD3"/>
    <w:pPr>
      <w:spacing w:after="0" w:line="290" w:lineRule="exact"/>
    </w:pPr>
    <w:rPr>
      <w:rFonts w:ascii="Arial Black" w:hAnsi="Arial Black"/>
      <w:caps/>
      <w:color w:val="00457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974BD3"/>
    <w:pPr>
      <w:spacing w:after="0" w:line="290" w:lineRule="exact"/>
    </w:pPr>
    <w:rPr>
      <w:caps/>
      <w:color w:val="00457C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974BD3"/>
    <w:pPr>
      <w:tabs>
        <w:tab w:val="left" w:pos="3280"/>
      </w:tabs>
      <w:spacing w:after="0" w:line="220" w:lineRule="exact"/>
    </w:pPr>
    <w:rPr>
      <w:rFonts w:cs="Arial"/>
      <w:color w:val="00457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-fill">
    <w:name w:val="In-fill"/>
    <w:next w:val="Normal"/>
    <w:rsid w:val="00163723"/>
    <w:pPr>
      <w:keepNext/>
      <w:spacing w:before="40" w:after="40" w:line="180" w:lineRule="atLeast"/>
    </w:pPr>
    <w:rPr>
      <w:rFonts w:ascii="Arial" w:eastAsia="Times New Roman" w:hAnsi="Arial" w:cs="Arial"/>
      <w:noProof/>
      <w:snapToGrid w:val="0"/>
      <w:sz w:val="18"/>
      <w:szCs w:val="18"/>
      <w:lang w:val="en-GB" w:eastAsia="zh-CN"/>
    </w:rPr>
  </w:style>
  <w:style w:type="paragraph" w:customStyle="1" w:styleId="Informationtext">
    <w:name w:val="Information text"/>
    <w:basedOn w:val="Normal"/>
    <w:autoRedefine/>
    <w:rsid w:val="00163723"/>
    <w:pPr>
      <w:keepNext/>
      <w:shd w:val="clear" w:color="000000" w:fill="auto"/>
      <w:tabs>
        <w:tab w:val="left" w:pos="2520"/>
        <w:tab w:val="left" w:pos="6237"/>
      </w:tabs>
      <w:suppressAutoHyphens/>
      <w:spacing w:before="40" w:after="40" w:line="220" w:lineRule="exact"/>
    </w:pPr>
    <w:rPr>
      <w:rFonts w:eastAsia="Times New Roman" w:cs="Arial"/>
      <w:snapToGrid w:val="0"/>
      <w:color w:val="auto"/>
      <w:kern w:val="18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C2361"/>
    <w:pPr>
      <w:spacing w:before="40" w:after="40" w:line="220" w:lineRule="exact"/>
    </w:pPr>
    <w:rPr>
      <w:rFonts w:eastAsia="Times New Roman" w:cs="Arial"/>
      <w:color w:val="FF0000"/>
      <w:sz w:val="18"/>
      <w:szCs w:val="18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DC2361"/>
    <w:rPr>
      <w:rFonts w:ascii="Arial" w:eastAsia="Times New Roman" w:hAnsi="Arial" w:cs="Arial"/>
      <w:color w:val="FF0000"/>
      <w:sz w:val="18"/>
      <w:szCs w:val="18"/>
      <w:lang w:val="en-GB" w:eastAsia="zh-CN"/>
    </w:rPr>
  </w:style>
  <w:style w:type="paragraph" w:customStyle="1" w:styleId="In-fill8pt">
    <w:name w:val="In-fill 8pt"/>
    <w:basedOn w:val="Normal"/>
    <w:rsid w:val="00DC2361"/>
    <w:pPr>
      <w:spacing w:before="40" w:after="40" w:line="180" w:lineRule="atLeast"/>
    </w:pPr>
    <w:rPr>
      <w:rFonts w:eastAsia="Times New Roman" w:cs="Arial"/>
      <w:noProof/>
      <w:snapToGrid w:val="0"/>
      <w:color w:val="auto"/>
      <w:sz w:val="16"/>
      <w:szCs w:val="1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76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9A"/>
    <w:rPr>
      <w:rFonts w:ascii="Arial" w:hAnsi="Arial"/>
      <w:color w:val="4A4A4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9A"/>
    <w:rPr>
      <w:rFonts w:ascii="Arial" w:hAnsi="Arial"/>
      <w:b/>
      <w:bCs/>
      <w:color w:val="4A4A4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553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2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22472"/>
  </w:style>
  <w:style w:type="character" w:customStyle="1" w:styleId="eop">
    <w:name w:val="eop"/>
    <w:basedOn w:val="DefaultParagraphFont"/>
    <w:rsid w:val="00D2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tons@britishcounci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Poole\AppData\Local\Temp\7zO47ED0580\F016%20Word%20Template%20Corporate%20Dark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635067D5BB24389E556DC58D58838" ma:contentTypeVersion="10" ma:contentTypeDescription="Create a new document." ma:contentTypeScope="" ma:versionID="3fa3c4f501796aab18a45212604d5328">
  <xsd:schema xmlns:xsd="http://www.w3.org/2001/XMLSchema" xmlns:xs="http://www.w3.org/2001/XMLSchema" xmlns:p="http://schemas.microsoft.com/office/2006/metadata/properties" xmlns:ns2="e84cf002-68b9-4ed8-b395-810a969880a9" xmlns:ns3="afe1873c-efec-4e5d-b4e0-18c819f8eb28" targetNamespace="http://schemas.microsoft.com/office/2006/metadata/properties" ma:root="true" ma:fieldsID="ce097533a57dbb665c15b4031c5c9691" ns2:_="" ns3:_="">
    <xsd:import namespace="e84cf002-68b9-4ed8-b395-810a969880a9"/>
    <xsd:import namespace="afe1873c-efec-4e5d-b4e0-18c819f8e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cf002-68b9-4ed8-b395-810a96988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1873c-efec-4e5d-b4e0-18c819f8e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14633-E541-4FA2-B291-7DAB32609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cf002-68b9-4ed8-b395-810a969880a9"/>
    <ds:schemaRef ds:uri="afe1873c-efec-4e5d-b4e0-18c819f8e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DF5D1-DFD2-42B9-BE36-D25EF207F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55881-44E2-4D34-81DC-2F5E331FAE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4EFF9-E478-465F-B448-34C4B720E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C:\Users\TomPoole\AppData\Local\Temp\7zO47ED0580\F016 Word Template Corporate Dark Blue.dotx</Template>
  <TotalTime>1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Poole, Tom (E&amp;E)</dc:creator>
  <cp:lastModifiedBy>Paul Braddock</cp:lastModifiedBy>
  <cp:revision>2</cp:revision>
  <cp:lastPrinted>2015-08-26T15:12:00Z</cp:lastPrinted>
  <dcterms:created xsi:type="dcterms:W3CDTF">2021-02-22T09:17:00Z</dcterms:created>
  <dcterms:modified xsi:type="dcterms:W3CDTF">2021-02-22T09:17:00Z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0x0101005E0635067D5BB24389E556DC58D58838</vt:lpwstr>
  </property>
</Properties>
</file>